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50467" w14:textId="6B4602B1" w:rsidR="00D0274F" w:rsidRPr="00744A6C" w:rsidRDefault="001F294C" w:rsidP="001F294C">
      <w:pPr>
        <w:jc w:val="center"/>
      </w:pPr>
      <w:r w:rsidRPr="00744A6C"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7DDB395E" wp14:editId="048378F2">
            <wp:simplePos x="0" y="0"/>
            <wp:positionH relativeFrom="margin">
              <wp:posOffset>-254000</wp:posOffset>
            </wp:positionH>
            <wp:positionV relativeFrom="paragraph">
              <wp:posOffset>-171450</wp:posOffset>
            </wp:positionV>
            <wp:extent cx="1257300" cy="1264920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8_logoAC_DIJO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26E6EA" w14:textId="083C0329" w:rsidR="00D0274F" w:rsidRPr="00E8562E" w:rsidRDefault="00D0274F" w:rsidP="001F294C">
      <w:pPr>
        <w:jc w:val="center"/>
        <w:rPr>
          <w:rFonts w:ascii="Marianne" w:hAnsi="Marianne" w:cstheme="minorHAnsi"/>
          <w:b/>
          <w:bCs/>
          <w:sz w:val="18"/>
          <w:szCs w:val="18"/>
        </w:rPr>
      </w:pPr>
      <w:r w:rsidRPr="00E8562E">
        <w:rPr>
          <w:rFonts w:ascii="Marianne" w:hAnsi="Marianne" w:cstheme="minorHAnsi"/>
          <w:b/>
          <w:bCs/>
          <w:sz w:val="18"/>
          <w:szCs w:val="18"/>
        </w:rPr>
        <w:t>Gestion des frais de déplacement via CHORUS-DT</w:t>
      </w:r>
    </w:p>
    <w:p w14:paraId="657596D1" w14:textId="69E27B50" w:rsidR="00D0274F" w:rsidRDefault="00D0274F" w:rsidP="00D0274F">
      <w:pPr>
        <w:jc w:val="center"/>
        <w:rPr>
          <w:rFonts w:ascii="Marianne" w:hAnsi="Marianne" w:cstheme="minorHAnsi"/>
          <w:sz w:val="18"/>
          <w:szCs w:val="18"/>
        </w:rPr>
      </w:pPr>
      <w:r w:rsidRPr="00E8562E">
        <w:rPr>
          <w:rFonts w:ascii="Marianne" w:hAnsi="Marianne" w:cstheme="minorHAnsi"/>
          <w:b/>
          <w:bCs/>
          <w:sz w:val="18"/>
          <w:szCs w:val="18"/>
        </w:rPr>
        <w:t>Désignation des valideurs hiérarchiques de l’établissement</w:t>
      </w:r>
    </w:p>
    <w:p w14:paraId="2060184A" w14:textId="77777777" w:rsidR="001F294C" w:rsidRDefault="001F294C" w:rsidP="00D0274F">
      <w:pPr>
        <w:jc w:val="both"/>
        <w:rPr>
          <w:rFonts w:ascii="Marianne" w:hAnsi="Marianne" w:cstheme="minorHAnsi"/>
          <w:sz w:val="18"/>
          <w:szCs w:val="18"/>
        </w:rPr>
      </w:pPr>
    </w:p>
    <w:p w14:paraId="6B27BAD9" w14:textId="1671A1FD" w:rsidR="00D0274F" w:rsidRPr="00BE2C25" w:rsidRDefault="00D0274F" w:rsidP="00D0274F">
      <w:pPr>
        <w:jc w:val="both"/>
        <w:rPr>
          <w:rFonts w:ascii="Marianne" w:hAnsi="Marianne"/>
          <w:sz w:val="18"/>
          <w:szCs w:val="18"/>
        </w:rPr>
      </w:pPr>
      <w:r w:rsidRPr="00744A6C">
        <w:rPr>
          <w:rFonts w:ascii="Marianne" w:hAnsi="Marianne" w:cstheme="minorHAnsi"/>
          <w:sz w:val="18"/>
          <w:szCs w:val="18"/>
        </w:rPr>
        <w:t xml:space="preserve">Pour réaliser cette étape de validation, un paramétrage de Chorus DT est nécessaire chaque année afin de définir des habilitations. </w:t>
      </w:r>
    </w:p>
    <w:p w14:paraId="6E37F863" w14:textId="77777777" w:rsidR="00D0274F" w:rsidRPr="00E8562E" w:rsidRDefault="00D0274F" w:rsidP="00D0274F">
      <w:pPr>
        <w:spacing w:after="0" w:line="240" w:lineRule="auto"/>
        <w:ind w:right="-24"/>
        <w:jc w:val="both"/>
        <w:rPr>
          <w:rFonts w:ascii="Marianne" w:hAnsi="Marianne"/>
          <w:sz w:val="18"/>
          <w:szCs w:val="18"/>
        </w:rPr>
      </w:pPr>
    </w:p>
    <w:p w14:paraId="7440DAFC" w14:textId="4A4E625D" w:rsidR="00D0274F" w:rsidRPr="00E8562E" w:rsidRDefault="00D0274F" w:rsidP="00D0274F">
      <w:pPr>
        <w:spacing w:after="0"/>
        <w:jc w:val="both"/>
        <w:rPr>
          <w:rFonts w:ascii="Marianne" w:hAnsi="Marianne" w:cstheme="minorHAnsi"/>
          <w:sz w:val="18"/>
          <w:szCs w:val="18"/>
        </w:rPr>
      </w:pPr>
      <w:r w:rsidRPr="00E8562E">
        <w:rPr>
          <w:rFonts w:ascii="Marianne" w:hAnsi="Marianne" w:cstheme="minorHAnsi"/>
          <w:sz w:val="18"/>
          <w:szCs w:val="18"/>
        </w:rPr>
        <w:t>Nom de l’établissement</w:t>
      </w:r>
    </w:p>
    <w:sdt>
      <w:sdtPr>
        <w:rPr>
          <w:rFonts w:ascii="Marianne" w:hAnsi="Marianne" w:cstheme="minorHAnsi"/>
          <w:sz w:val="18"/>
          <w:szCs w:val="18"/>
        </w:rPr>
        <w:id w:val="-959413775"/>
        <w:placeholder>
          <w:docPart w:val="F39BBF4114B6416D81B32C73C5A7494C"/>
        </w:placeholder>
        <w:text/>
      </w:sdtPr>
      <w:sdtContent>
        <w:p w14:paraId="771DDA79" w14:textId="77777777" w:rsidR="00D0274F" w:rsidRPr="00E8562E" w:rsidRDefault="00D0274F" w:rsidP="00D0274F">
          <w:pPr>
            <w:spacing w:after="0"/>
            <w:jc w:val="both"/>
            <w:rPr>
              <w:rFonts w:ascii="Marianne" w:hAnsi="Marianne" w:cstheme="minorHAnsi"/>
              <w:sz w:val="18"/>
              <w:szCs w:val="18"/>
            </w:rPr>
          </w:pPr>
          <w:r w:rsidRPr="00E8562E">
            <w:rPr>
              <w:rFonts w:ascii="Marianne" w:hAnsi="Marianne" w:cstheme="minorHAnsi"/>
              <w:sz w:val="18"/>
              <w:szCs w:val="18"/>
            </w:rPr>
            <w:t>………………………………………………………………</w:t>
          </w:r>
        </w:p>
      </w:sdtContent>
    </w:sdt>
    <w:sdt>
      <w:sdtPr>
        <w:rPr>
          <w:rFonts w:ascii="Marianne" w:hAnsi="Marianne" w:cstheme="minorHAnsi"/>
          <w:sz w:val="18"/>
          <w:szCs w:val="18"/>
        </w:rPr>
        <w:id w:val="1557819544"/>
        <w:placeholder>
          <w:docPart w:val="F39BBF4114B6416D81B32C73C5A7494C"/>
        </w:placeholder>
        <w:text/>
      </w:sdtPr>
      <w:sdtContent>
        <w:p w14:paraId="4F534792" w14:textId="77777777" w:rsidR="00D0274F" w:rsidRPr="00E8562E" w:rsidRDefault="00D0274F" w:rsidP="00D0274F">
          <w:pPr>
            <w:spacing w:after="0"/>
            <w:jc w:val="both"/>
            <w:rPr>
              <w:rFonts w:ascii="Marianne" w:hAnsi="Marianne" w:cstheme="minorHAnsi"/>
              <w:sz w:val="18"/>
              <w:szCs w:val="18"/>
            </w:rPr>
          </w:pPr>
          <w:r w:rsidRPr="00E8562E">
            <w:rPr>
              <w:rFonts w:ascii="Marianne" w:hAnsi="Marianne" w:cstheme="minorHAnsi"/>
              <w:sz w:val="18"/>
              <w:szCs w:val="18"/>
            </w:rPr>
            <w:t>………………………………………………………………</w:t>
          </w:r>
        </w:p>
      </w:sdtContent>
    </w:sdt>
    <w:p w14:paraId="48ED905E" w14:textId="77777777" w:rsidR="00D0274F" w:rsidRPr="00E8562E" w:rsidRDefault="00D0274F" w:rsidP="00D0274F">
      <w:pPr>
        <w:spacing w:after="0"/>
        <w:jc w:val="both"/>
        <w:rPr>
          <w:rFonts w:ascii="Marianne" w:hAnsi="Marianne" w:cstheme="minorHAnsi"/>
          <w:sz w:val="18"/>
          <w:szCs w:val="18"/>
        </w:rPr>
      </w:pPr>
      <w:r w:rsidRPr="00E8562E">
        <w:rPr>
          <w:rFonts w:ascii="Marianne" w:hAnsi="Marianne" w:cstheme="minorHAnsi"/>
          <w:sz w:val="18"/>
          <w:szCs w:val="18"/>
        </w:rPr>
        <w:t>Ville</w:t>
      </w:r>
      <w:r w:rsidRPr="00E8562E">
        <w:rPr>
          <w:rFonts w:ascii="Marianne" w:hAnsi="Marianne" w:cs="Calibri"/>
          <w:sz w:val="18"/>
          <w:szCs w:val="18"/>
        </w:rPr>
        <w:t> </w:t>
      </w:r>
      <w:r w:rsidRPr="00E8562E">
        <w:rPr>
          <w:rFonts w:ascii="Marianne" w:hAnsi="Marianne" w:cstheme="minorHAnsi"/>
          <w:sz w:val="18"/>
          <w:szCs w:val="18"/>
        </w:rPr>
        <w:t xml:space="preserve">: </w:t>
      </w:r>
      <w:sdt>
        <w:sdtPr>
          <w:rPr>
            <w:rFonts w:ascii="Marianne" w:hAnsi="Marianne" w:cstheme="minorHAnsi"/>
            <w:sz w:val="18"/>
            <w:szCs w:val="18"/>
          </w:rPr>
          <w:id w:val="-580139297"/>
          <w:placeholder>
            <w:docPart w:val="F39BBF4114B6416D81B32C73C5A7494C"/>
          </w:placeholder>
          <w:text/>
        </w:sdtPr>
        <w:sdtContent>
          <w:r w:rsidRPr="00E8562E">
            <w:rPr>
              <w:rFonts w:ascii="Marianne" w:hAnsi="Marianne" w:cstheme="minorHAnsi"/>
              <w:sz w:val="18"/>
              <w:szCs w:val="18"/>
            </w:rPr>
            <w:t>……………………………………………………</w:t>
          </w:r>
        </w:sdtContent>
      </w:sdt>
    </w:p>
    <w:p w14:paraId="5CC8484E" w14:textId="53135B6F" w:rsidR="00D0274F" w:rsidRDefault="00D0274F" w:rsidP="00D0274F">
      <w:pPr>
        <w:spacing w:after="0"/>
        <w:jc w:val="both"/>
        <w:rPr>
          <w:rFonts w:ascii="Marianne" w:hAnsi="Marianne" w:cstheme="minorHAnsi"/>
          <w:sz w:val="18"/>
          <w:szCs w:val="18"/>
        </w:rPr>
      </w:pPr>
      <w:r w:rsidRPr="00E8562E">
        <w:rPr>
          <w:rFonts w:ascii="Marianne" w:hAnsi="Marianne" w:cstheme="minorHAnsi"/>
          <w:sz w:val="18"/>
          <w:szCs w:val="18"/>
        </w:rPr>
        <w:t>N° RNE</w:t>
      </w:r>
      <w:r w:rsidRPr="00E8562E">
        <w:rPr>
          <w:rFonts w:ascii="Marianne" w:hAnsi="Marianne" w:cs="Calibri"/>
          <w:sz w:val="18"/>
          <w:szCs w:val="18"/>
        </w:rPr>
        <w:t> </w:t>
      </w:r>
      <w:r w:rsidRPr="00E8562E">
        <w:rPr>
          <w:rFonts w:ascii="Marianne" w:hAnsi="Marianne" w:cstheme="minorHAnsi"/>
          <w:sz w:val="18"/>
          <w:szCs w:val="18"/>
        </w:rPr>
        <w:t>obligatoire</w:t>
      </w:r>
      <w:r w:rsidRPr="00E8562E">
        <w:rPr>
          <w:rFonts w:ascii="Marianne" w:hAnsi="Marianne" w:cs="Calibri"/>
          <w:sz w:val="18"/>
          <w:szCs w:val="18"/>
        </w:rPr>
        <w:t> </w:t>
      </w:r>
      <w:r w:rsidRPr="00E8562E">
        <w:rPr>
          <w:rFonts w:ascii="Marianne" w:hAnsi="Marianne" w:cstheme="minorHAnsi"/>
          <w:sz w:val="18"/>
          <w:szCs w:val="18"/>
        </w:rPr>
        <w:t xml:space="preserve">: </w:t>
      </w:r>
      <w:sdt>
        <w:sdtPr>
          <w:rPr>
            <w:rFonts w:ascii="Marianne" w:hAnsi="Marianne" w:cstheme="minorHAnsi"/>
            <w:sz w:val="18"/>
            <w:szCs w:val="18"/>
          </w:rPr>
          <w:id w:val="-155997657"/>
          <w:placeholder>
            <w:docPart w:val="F39BBF4114B6416D81B32C73C5A7494C"/>
          </w:placeholder>
          <w:text/>
        </w:sdtPr>
        <w:sdtContent>
          <w:r w:rsidRPr="00E8562E">
            <w:rPr>
              <w:rFonts w:ascii="Marianne" w:hAnsi="Marianne" w:cstheme="minorHAnsi"/>
              <w:sz w:val="18"/>
              <w:szCs w:val="18"/>
            </w:rPr>
            <w:t>………………</w:t>
          </w:r>
          <w:proofErr w:type="gramStart"/>
          <w:r w:rsidRPr="00E8562E">
            <w:rPr>
              <w:rFonts w:ascii="Marianne" w:hAnsi="Marianne" w:cstheme="minorHAnsi"/>
              <w:sz w:val="18"/>
              <w:szCs w:val="18"/>
            </w:rPr>
            <w:t>…….</w:t>
          </w:r>
          <w:proofErr w:type="gramEnd"/>
          <w:r w:rsidRPr="00E8562E">
            <w:rPr>
              <w:rFonts w:ascii="Marianne" w:hAnsi="Marianne" w:cstheme="minorHAnsi"/>
              <w:sz w:val="18"/>
              <w:szCs w:val="18"/>
            </w:rPr>
            <w:t>.……..</w:t>
          </w:r>
        </w:sdtContent>
      </w:sdt>
    </w:p>
    <w:p w14:paraId="0A8AB03B" w14:textId="4157E42E" w:rsidR="00D0274F" w:rsidRPr="00E8562E" w:rsidRDefault="00D0274F" w:rsidP="00D0274F">
      <w:pPr>
        <w:jc w:val="both"/>
        <w:rPr>
          <w:rFonts w:ascii="Marianne" w:hAnsi="Marianne" w:cstheme="minorHAnsi"/>
          <w:sz w:val="18"/>
          <w:szCs w:val="18"/>
        </w:rPr>
      </w:pPr>
    </w:p>
    <w:tbl>
      <w:tblPr>
        <w:tblStyle w:val="Grilledutableau"/>
        <w:tblW w:w="9865" w:type="dxa"/>
        <w:jc w:val="center"/>
        <w:tblLook w:val="01E0" w:firstRow="1" w:lastRow="1" w:firstColumn="1" w:lastColumn="1" w:noHBand="0" w:noVBand="0"/>
      </w:tblPr>
      <w:tblGrid>
        <w:gridCol w:w="6682"/>
        <w:gridCol w:w="1602"/>
        <w:gridCol w:w="1581"/>
      </w:tblGrid>
      <w:tr w:rsidR="00D0274F" w:rsidRPr="00E8562E" w14:paraId="57FE4849" w14:textId="77777777" w:rsidTr="00826C84">
        <w:trPr>
          <w:trHeight w:val="1340"/>
          <w:jc w:val="center"/>
        </w:trPr>
        <w:tc>
          <w:tcPr>
            <w:tcW w:w="6682" w:type="dxa"/>
          </w:tcPr>
          <w:p w14:paraId="05977D63" w14:textId="31284954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  <w:p w14:paraId="1FB1EA0D" w14:textId="38FD52F2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>Coordonnées des personnels</w:t>
            </w:r>
          </w:p>
        </w:tc>
        <w:tc>
          <w:tcPr>
            <w:tcW w:w="1602" w:type="dxa"/>
          </w:tcPr>
          <w:p w14:paraId="076CB936" w14:textId="77777777" w:rsidR="00D0274F" w:rsidRPr="00E8562E" w:rsidRDefault="00D0274F" w:rsidP="00826C84">
            <w:pPr>
              <w:spacing w:after="120"/>
              <w:jc w:val="center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>Rôle</w:t>
            </w:r>
          </w:p>
          <w:p w14:paraId="710A00D7" w14:textId="77777777" w:rsidR="00D0274F" w:rsidRPr="00E8562E" w:rsidRDefault="00D0274F" w:rsidP="00826C84">
            <w:pPr>
              <w:spacing w:after="120"/>
              <w:jc w:val="center"/>
              <w:rPr>
                <w:rFonts w:ascii="Marianne" w:hAnsi="Marianne" w:cstheme="minorHAnsi"/>
                <w:sz w:val="18"/>
                <w:szCs w:val="18"/>
              </w:rPr>
            </w:pPr>
            <w:proofErr w:type="gramStart"/>
            <w:r w:rsidRPr="00E8562E">
              <w:rPr>
                <w:rFonts w:ascii="Marianne" w:hAnsi="Marianne" w:cstheme="minorHAnsi"/>
                <w:sz w:val="18"/>
                <w:szCs w:val="18"/>
              </w:rPr>
              <w:t>d’assistant</w:t>
            </w:r>
            <w:proofErr w:type="gramEnd"/>
          </w:p>
          <w:p w14:paraId="27CF2919" w14:textId="77777777" w:rsidR="00D0274F" w:rsidRPr="00E8562E" w:rsidRDefault="00D0274F" w:rsidP="00826C84">
            <w:pPr>
              <w:spacing w:after="120"/>
              <w:jc w:val="center"/>
              <w:rPr>
                <w:rFonts w:ascii="Marianne" w:hAnsi="Marianne" w:cstheme="minorHAnsi"/>
                <w:sz w:val="18"/>
                <w:szCs w:val="18"/>
              </w:rPr>
            </w:pPr>
            <w:proofErr w:type="gramStart"/>
            <w:r w:rsidRPr="00E8562E">
              <w:rPr>
                <w:rFonts w:ascii="Marianne" w:hAnsi="Marianne" w:cstheme="minorHAnsi"/>
                <w:sz w:val="18"/>
                <w:szCs w:val="18"/>
              </w:rPr>
              <w:t>oui</w:t>
            </w:r>
            <w:proofErr w:type="gramEnd"/>
            <w:r w:rsidRPr="00E8562E">
              <w:rPr>
                <w:rFonts w:ascii="Marianne" w:hAnsi="Marianne" w:cstheme="minorHAnsi"/>
                <w:sz w:val="18"/>
                <w:szCs w:val="18"/>
              </w:rPr>
              <w:t>/non</w:t>
            </w:r>
          </w:p>
        </w:tc>
        <w:tc>
          <w:tcPr>
            <w:tcW w:w="1581" w:type="dxa"/>
          </w:tcPr>
          <w:p w14:paraId="51687AA0" w14:textId="77777777" w:rsidR="00D0274F" w:rsidRPr="00E8562E" w:rsidRDefault="00D0274F" w:rsidP="00826C84">
            <w:pPr>
              <w:spacing w:after="120"/>
              <w:jc w:val="center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>Rôle</w:t>
            </w:r>
          </w:p>
          <w:p w14:paraId="30351E19" w14:textId="77777777" w:rsidR="00D0274F" w:rsidRPr="00E8562E" w:rsidRDefault="00D0274F" w:rsidP="00826C84">
            <w:pPr>
              <w:spacing w:after="120"/>
              <w:jc w:val="center"/>
              <w:rPr>
                <w:rFonts w:ascii="Marianne" w:hAnsi="Marianne" w:cstheme="minorHAnsi"/>
                <w:sz w:val="18"/>
                <w:szCs w:val="18"/>
              </w:rPr>
            </w:pPr>
            <w:proofErr w:type="gramStart"/>
            <w:r w:rsidRPr="00E8562E">
              <w:rPr>
                <w:rFonts w:ascii="Marianne" w:hAnsi="Marianne" w:cstheme="minorHAnsi"/>
                <w:sz w:val="18"/>
                <w:szCs w:val="18"/>
              </w:rPr>
              <w:t>de</w:t>
            </w:r>
            <w:proofErr w:type="gramEnd"/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valideur</w:t>
            </w:r>
          </w:p>
          <w:p w14:paraId="00D073FC" w14:textId="77777777" w:rsidR="00D0274F" w:rsidRPr="00E8562E" w:rsidRDefault="00D0274F" w:rsidP="00826C84">
            <w:pPr>
              <w:spacing w:after="120"/>
              <w:jc w:val="center"/>
              <w:rPr>
                <w:rFonts w:ascii="Marianne" w:hAnsi="Marianne" w:cstheme="minorHAnsi"/>
                <w:sz w:val="18"/>
                <w:szCs w:val="18"/>
              </w:rPr>
            </w:pPr>
            <w:proofErr w:type="gramStart"/>
            <w:r w:rsidRPr="00E8562E">
              <w:rPr>
                <w:rFonts w:ascii="Marianne" w:hAnsi="Marianne" w:cstheme="minorHAnsi"/>
                <w:sz w:val="18"/>
                <w:szCs w:val="18"/>
              </w:rPr>
              <w:t>oui</w:t>
            </w:r>
            <w:proofErr w:type="gramEnd"/>
            <w:r w:rsidRPr="00E8562E">
              <w:rPr>
                <w:rFonts w:ascii="Marianne" w:hAnsi="Marianne" w:cstheme="minorHAnsi"/>
                <w:sz w:val="18"/>
                <w:szCs w:val="18"/>
              </w:rPr>
              <w:t>/non</w:t>
            </w:r>
          </w:p>
        </w:tc>
      </w:tr>
      <w:tr w:rsidR="00D0274F" w:rsidRPr="00E8562E" w14:paraId="73AC7626" w14:textId="77777777" w:rsidTr="00826C84">
        <w:trPr>
          <w:trHeight w:val="567"/>
          <w:jc w:val="center"/>
        </w:trPr>
        <w:tc>
          <w:tcPr>
            <w:tcW w:w="6682" w:type="dxa"/>
          </w:tcPr>
          <w:p w14:paraId="51280C22" w14:textId="2634AB1A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Nom/prénom 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798681149"/>
                <w:placeholder>
                  <w:docPart w:val="97A9F4C4EA6A4F36B8BAD120DBC37CDE"/>
                </w:placeholder>
                <w:text/>
              </w:sdtPr>
              <w:sdtContent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………………</w:t>
                </w:r>
              </w:sdtContent>
            </w:sdt>
          </w:p>
          <w:p w14:paraId="08666413" w14:textId="7827B416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>Grade</w:t>
            </w:r>
            <w:r w:rsidRPr="00E8562E">
              <w:rPr>
                <w:rFonts w:ascii="Marianne" w:hAnsi="Marianne" w:cs="Calibri"/>
                <w:sz w:val="18"/>
                <w:szCs w:val="18"/>
              </w:rPr>
              <w:t> </w:t>
            </w:r>
            <w:r w:rsidRPr="00E8562E">
              <w:rPr>
                <w:rFonts w:ascii="Marianne" w:hAnsi="Marianne" w:cstheme="minorHAnsi"/>
                <w:sz w:val="18"/>
                <w:szCs w:val="18"/>
              </w:rPr>
              <w:t>: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36130105"/>
                <w:placeholder>
                  <w:docPart w:val="97A9F4C4EA6A4F36B8BAD120DBC37CDE"/>
                </w:placeholder>
                <w:text/>
              </w:sdtPr>
              <w:sdtContent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…………</w:t>
                </w:r>
              </w:sdtContent>
            </w:sdt>
          </w:p>
          <w:p w14:paraId="5B19D9B5" w14:textId="4D94C8B4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Fonction 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347862543"/>
                <w:placeholder>
                  <w:docPart w:val="97A9F4C4EA6A4F36B8BAD120DBC37CDE"/>
                </w:placeholder>
                <w:text/>
              </w:sdtPr>
              <w:sdtContent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……………</w:t>
                </w:r>
              </w:sdtContent>
            </w:sdt>
          </w:p>
        </w:tc>
        <w:tc>
          <w:tcPr>
            <w:tcW w:w="1602" w:type="dxa"/>
          </w:tcPr>
          <w:p w14:paraId="09C1E66C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  <w:p w14:paraId="6EB185C3" w14:textId="63B1EA8E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83141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3F85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OUI</w:t>
            </w:r>
          </w:p>
          <w:p w14:paraId="2B658373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2080399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NON</w:t>
            </w:r>
          </w:p>
        </w:tc>
        <w:tc>
          <w:tcPr>
            <w:tcW w:w="1581" w:type="dxa"/>
          </w:tcPr>
          <w:p w14:paraId="7070A51F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  <w:p w14:paraId="2C7B8801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37208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OUI</w:t>
            </w:r>
          </w:p>
          <w:p w14:paraId="1A1D5E04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727300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NON</w:t>
            </w:r>
          </w:p>
        </w:tc>
      </w:tr>
      <w:tr w:rsidR="00D0274F" w:rsidRPr="00E8562E" w14:paraId="0CC33185" w14:textId="77777777" w:rsidTr="00826C84">
        <w:trPr>
          <w:trHeight w:val="567"/>
          <w:jc w:val="center"/>
        </w:trPr>
        <w:tc>
          <w:tcPr>
            <w:tcW w:w="6682" w:type="dxa"/>
          </w:tcPr>
          <w:p w14:paraId="3A3D8093" w14:textId="5FE48D70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>Nom/prénom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1326403190"/>
                <w:placeholder>
                  <w:docPart w:val="97A9F4C4EA6A4F36B8BAD120DBC37CDE"/>
                </w:placeholder>
                <w:text/>
              </w:sdtPr>
              <w:sdtContent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…………………</w:t>
                </w:r>
              </w:sdtContent>
            </w:sdt>
          </w:p>
          <w:p w14:paraId="647A491D" w14:textId="5E12D8AE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>Grade</w:t>
            </w:r>
            <w:r w:rsidRPr="00E8562E">
              <w:rPr>
                <w:rFonts w:ascii="Marianne" w:hAnsi="Marianne" w:cs="Calibri"/>
                <w:sz w:val="18"/>
                <w:szCs w:val="18"/>
              </w:rPr>
              <w:t> </w:t>
            </w:r>
            <w:r w:rsidRPr="00E8562E">
              <w:rPr>
                <w:rFonts w:ascii="Marianne" w:hAnsi="Marianne" w:cstheme="minorHAnsi"/>
                <w:sz w:val="18"/>
                <w:szCs w:val="18"/>
              </w:rPr>
              <w:t>: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1481806636"/>
                <w:placeholder>
                  <w:docPart w:val="97A9F4C4EA6A4F36B8BAD120DBC37CDE"/>
                </w:placeholder>
                <w:text/>
              </w:sdtPr>
              <w:sdtContent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……………………</w:t>
                </w:r>
              </w:sdtContent>
            </w:sdt>
          </w:p>
          <w:p w14:paraId="4253C2D7" w14:textId="140F60A2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Fonction 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18202981"/>
                <w:placeholder>
                  <w:docPart w:val="97A9F4C4EA6A4F36B8BAD120DBC37CDE"/>
                </w:placeholder>
                <w:text/>
              </w:sdtPr>
              <w:sdtContent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…………………</w:t>
                </w:r>
              </w:sdtContent>
            </w:sdt>
          </w:p>
        </w:tc>
        <w:tc>
          <w:tcPr>
            <w:tcW w:w="1602" w:type="dxa"/>
          </w:tcPr>
          <w:p w14:paraId="22667BC3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  <w:p w14:paraId="50A6B085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92511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OUI</w:t>
            </w:r>
          </w:p>
          <w:p w14:paraId="25CEBF80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129927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NON</w:t>
            </w:r>
          </w:p>
        </w:tc>
        <w:tc>
          <w:tcPr>
            <w:tcW w:w="1581" w:type="dxa"/>
          </w:tcPr>
          <w:p w14:paraId="07955B88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  <w:p w14:paraId="07E53592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135182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OUI</w:t>
            </w:r>
          </w:p>
          <w:p w14:paraId="7F44C840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1155057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NON</w:t>
            </w:r>
          </w:p>
        </w:tc>
      </w:tr>
      <w:tr w:rsidR="00D0274F" w:rsidRPr="00E8562E" w14:paraId="2A754F0E" w14:textId="77777777" w:rsidTr="00826C84">
        <w:trPr>
          <w:trHeight w:val="567"/>
          <w:jc w:val="center"/>
        </w:trPr>
        <w:tc>
          <w:tcPr>
            <w:tcW w:w="6682" w:type="dxa"/>
          </w:tcPr>
          <w:p w14:paraId="374F6EF1" w14:textId="2CFADD07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>Nom/prénom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1311252951"/>
                <w:placeholder>
                  <w:docPart w:val="97A9F4C4EA6A4F36B8BAD120DBC37CDE"/>
                </w:placeholder>
                <w:text/>
              </w:sdtPr>
              <w:sdtContent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…………………</w:t>
                </w:r>
              </w:sdtContent>
            </w:sdt>
          </w:p>
          <w:p w14:paraId="7D5FF328" w14:textId="2EFE1588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>Grade</w:t>
            </w:r>
            <w:r w:rsidRPr="00E8562E">
              <w:rPr>
                <w:rFonts w:ascii="Marianne" w:hAnsi="Marianne" w:cs="Calibri"/>
                <w:sz w:val="18"/>
                <w:szCs w:val="18"/>
              </w:rPr>
              <w:t> 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2126385766"/>
                <w:placeholder>
                  <w:docPart w:val="97A9F4C4EA6A4F36B8BAD120DBC37CDE"/>
                </w:placeholder>
                <w:text/>
              </w:sdtPr>
              <w:sdtContent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:……………………</w:t>
                </w:r>
              </w:sdtContent>
            </w:sdt>
          </w:p>
          <w:p w14:paraId="65003D0A" w14:textId="648CE0E4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Fonction 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1778706791"/>
                <w:placeholder>
                  <w:docPart w:val="97A9F4C4EA6A4F36B8BAD120DBC37CDE"/>
                </w:placeholder>
                <w:text/>
              </w:sdtPr>
              <w:sdtContent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……………</w:t>
                </w:r>
              </w:sdtContent>
            </w:sdt>
          </w:p>
        </w:tc>
        <w:tc>
          <w:tcPr>
            <w:tcW w:w="1602" w:type="dxa"/>
          </w:tcPr>
          <w:p w14:paraId="55329E0B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  <w:p w14:paraId="11E5FE0A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80889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OUI</w:t>
            </w:r>
          </w:p>
          <w:p w14:paraId="3F4F8AA4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2135708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NON</w:t>
            </w:r>
          </w:p>
        </w:tc>
        <w:tc>
          <w:tcPr>
            <w:tcW w:w="1581" w:type="dxa"/>
          </w:tcPr>
          <w:p w14:paraId="69869A94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  <w:p w14:paraId="6BE51A45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167113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OUI</w:t>
            </w:r>
          </w:p>
          <w:p w14:paraId="4F2DC898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458768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NON</w:t>
            </w:r>
          </w:p>
        </w:tc>
      </w:tr>
      <w:tr w:rsidR="00D0274F" w:rsidRPr="00E8562E" w14:paraId="2E64462B" w14:textId="77777777" w:rsidTr="00826C84">
        <w:trPr>
          <w:trHeight w:val="567"/>
          <w:jc w:val="center"/>
        </w:trPr>
        <w:tc>
          <w:tcPr>
            <w:tcW w:w="6682" w:type="dxa"/>
          </w:tcPr>
          <w:p w14:paraId="71668BC6" w14:textId="0B9C668B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>Nom/prénom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1997636490"/>
                <w:placeholder>
                  <w:docPart w:val="97A9F4C4EA6A4F36B8BAD120DBC37CDE"/>
                </w:placeholder>
                <w:text/>
              </w:sdtPr>
              <w:sdtContent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…………</w:t>
                </w:r>
              </w:sdtContent>
            </w:sdt>
          </w:p>
          <w:p w14:paraId="060D13E8" w14:textId="0A16A290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>Grade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1756546652"/>
                <w:placeholder>
                  <w:docPart w:val="97A9F4C4EA6A4F36B8BAD120DBC37CDE"/>
                </w:placeholder>
                <w:text/>
              </w:sdtPr>
              <w:sdtContent>
                <w:proofErr w:type="gramStart"/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 xml:space="preserve"> :…</w:t>
                </w:r>
                <w:proofErr w:type="gramEnd"/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………………</w:t>
                </w:r>
              </w:sdtContent>
            </w:sdt>
          </w:p>
          <w:p w14:paraId="3EC17131" w14:textId="21672D68" w:rsidR="00D0274F" w:rsidRPr="00E8562E" w:rsidRDefault="00D0274F" w:rsidP="00826C84">
            <w:pPr>
              <w:spacing w:after="120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Fonction </w:t>
            </w: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1035926105"/>
                <w:placeholder>
                  <w:docPart w:val="97A9F4C4EA6A4F36B8BAD120DBC37CDE"/>
                </w:placeholder>
                <w:text/>
              </w:sdtPr>
              <w:sdtContent>
                <w:r w:rsidRPr="00E8562E">
                  <w:rPr>
                    <w:rFonts w:ascii="Marianne" w:hAnsi="Marianne" w:cstheme="minorHAnsi"/>
                    <w:sz w:val="18"/>
                    <w:szCs w:val="18"/>
                  </w:rPr>
                  <w:t>………………</w:t>
                </w:r>
              </w:sdtContent>
            </w:sdt>
          </w:p>
        </w:tc>
        <w:tc>
          <w:tcPr>
            <w:tcW w:w="1602" w:type="dxa"/>
          </w:tcPr>
          <w:p w14:paraId="1E202A56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  <w:p w14:paraId="5304EE4C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929426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OUI</w:t>
            </w:r>
          </w:p>
          <w:p w14:paraId="7F36B744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52000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>NON</w:t>
            </w:r>
          </w:p>
        </w:tc>
        <w:tc>
          <w:tcPr>
            <w:tcW w:w="1581" w:type="dxa"/>
          </w:tcPr>
          <w:p w14:paraId="7121ADDA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</w:p>
          <w:p w14:paraId="341771AB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-1366909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OUI</w:t>
            </w:r>
          </w:p>
          <w:p w14:paraId="02706F23" w14:textId="77777777" w:rsidR="00D0274F" w:rsidRPr="00E8562E" w:rsidRDefault="00D0274F" w:rsidP="00826C84">
            <w:pPr>
              <w:spacing w:after="120"/>
              <w:ind w:left="302"/>
              <w:jc w:val="both"/>
              <w:rPr>
                <w:rFonts w:ascii="Marianne" w:hAnsi="Marianne" w:cstheme="minorHAnsi"/>
                <w:sz w:val="18"/>
                <w:szCs w:val="18"/>
              </w:rPr>
            </w:pPr>
            <w:sdt>
              <w:sdtPr>
                <w:rPr>
                  <w:rFonts w:ascii="Marianne" w:hAnsi="Marianne" w:cstheme="minorHAnsi"/>
                  <w:sz w:val="18"/>
                  <w:szCs w:val="18"/>
                </w:rPr>
                <w:id w:val="18571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562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8562E">
              <w:rPr>
                <w:rFonts w:ascii="Marianne" w:hAnsi="Marianne" w:cstheme="minorHAnsi"/>
                <w:sz w:val="18"/>
                <w:szCs w:val="18"/>
              </w:rPr>
              <w:t xml:space="preserve"> NON</w:t>
            </w:r>
          </w:p>
        </w:tc>
      </w:tr>
    </w:tbl>
    <w:p w14:paraId="57E498CB" w14:textId="747AC6BB" w:rsidR="00D0274F" w:rsidRPr="00F130DD" w:rsidRDefault="00D0274F" w:rsidP="00D0274F">
      <w:pPr>
        <w:pStyle w:val="my-2"/>
        <w:jc w:val="both"/>
        <w:rPr>
          <w:rFonts w:ascii="Marianne" w:hAnsi="Marianne"/>
          <w:sz w:val="18"/>
          <w:szCs w:val="18"/>
        </w:rPr>
      </w:pPr>
      <w:r w:rsidRPr="00E8562E">
        <w:rPr>
          <w:rFonts w:ascii="Marianne" w:hAnsi="Marianne" w:cstheme="minorHAnsi"/>
          <w:sz w:val="18"/>
          <w:szCs w:val="18"/>
        </w:rPr>
        <w:t xml:space="preserve">Afin d’assurer une continuité de traitement des ordres de mission, merci de mentionner </w:t>
      </w:r>
      <w:r w:rsidRPr="00E8562E">
        <w:rPr>
          <w:rFonts w:ascii="Marianne" w:hAnsi="Marianne" w:cstheme="minorHAnsi"/>
          <w:b/>
          <w:sz w:val="18"/>
          <w:szCs w:val="18"/>
        </w:rPr>
        <w:t xml:space="preserve">obligatoirement deux valideurs hiérarchiques de niveau 1 </w:t>
      </w:r>
      <w:r w:rsidRPr="00E8562E">
        <w:rPr>
          <w:rFonts w:ascii="Marianne" w:hAnsi="Marianne" w:cs="Arial"/>
          <w:sz w:val="18"/>
          <w:szCs w:val="18"/>
        </w:rPr>
        <w:t>(VH1)</w:t>
      </w:r>
      <w:r w:rsidRPr="00E8562E">
        <w:rPr>
          <w:rFonts w:ascii="Marianne" w:hAnsi="Marianne" w:cstheme="minorHAnsi"/>
          <w:b/>
          <w:sz w:val="18"/>
          <w:szCs w:val="18"/>
        </w:rPr>
        <w:t>.</w:t>
      </w:r>
      <w:r w:rsidRPr="00BE2C25">
        <w:rPr>
          <w:rFonts w:ascii="Marianne" w:hAnsi="Marianne"/>
          <w:sz w:val="18"/>
          <w:szCs w:val="18"/>
        </w:rPr>
        <w:t xml:space="preserve"> </w:t>
      </w:r>
      <w:r w:rsidRPr="00744A6C">
        <w:rPr>
          <w:rFonts w:ascii="Marianne" w:hAnsi="Marianne"/>
          <w:sz w:val="18"/>
          <w:szCs w:val="18"/>
        </w:rPr>
        <w:t>En cas d’absence prolongé (arrêt maladie), il est impératif d’informer le bureau des frais de déplacement afin de procéder à la désignation d’un nouveau valideur hiérarchique.</w:t>
      </w:r>
    </w:p>
    <w:p w14:paraId="77C684ED" w14:textId="77777777" w:rsidR="00D0274F" w:rsidRPr="00E8562E" w:rsidRDefault="00D0274F" w:rsidP="00D0274F">
      <w:pPr>
        <w:jc w:val="both"/>
        <w:rPr>
          <w:rFonts w:ascii="Marianne" w:hAnsi="Marianne" w:cstheme="minorHAnsi"/>
          <w:sz w:val="18"/>
          <w:szCs w:val="18"/>
        </w:rPr>
      </w:pPr>
      <w:r>
        <w:rPr>
          <w:rFonts w:ascii="Marianne" w:hAnsi="Marianne" w:cstheme="minorHAnsi"/>
          <w:sz w:val="18"/>
          <w:szCs w:val="18"/>
        </w:rPr>
        <w:t>Définition des rôles</w:t>
      </w:r>
      <w:r w:rsidRPr="00E8562E">
        <w:rPr>
          <w:rFonts w:ascii="Calibri" w:hAnsi="Calibri" w:cs="Calibri"/>
          <w:sz w:val="18"/>
          <w:szCs w:val="18"/>
        </w:rPr>
        <w:t> </w:t>
      </w:r>
      <w:r w:rsidRPr="00E8562E">
        <w:rPr>
          <w:rFonts w:ascii="Marianne" w:hAnsi="Marianne" w:cstheme="minorHAnsi"/>
          <w:sz w:val="18"/>
          <w:szCs w:val="18"/>
        </w:rPr>
        <w:t>:</w:t>
      </w:r>
    </w:p>
    <w:p w14:paraId="15E6687E" w14:textId="4BAF4D2B" w:rsidR="00D0274F" w:rsidRDefault="00D0274F" w:rsidP="00D0274F">
      <w:pPr>
        <w:numPr>
          <w:ilvl w:val="0"/>
          <w:numId w:val="1"/>
        </w:numPr>
        <w:spacing w:after="0" w:line="240" w:lineRule="auto"/>
        <w:ind w:right="-24"/>
        <w:jc w:val="both"/>
        <w:rPr>
          <w:rFonts w:ascii="Marianne" w:hAnsi="Marianne" w:cstheme="minorHAnsi"/>
          <w:sz w:val="18"/>
          <w:szCs w:val="18"/>
        </w:rPr>
      </w:pPr>
      <w:r>
        <w:rPr>
          <w:rFonts w:ascii="Marianne" w:hAnsi="Marianne" w:cstheme="minorHAnsi"/>
          <w:sz w:val="18"/>
          <w:szCs w:val="18"/>
        </w:rPr>
        <w:t>L’a</w:t>
      </w:r>
      <w:r w:rsidRPr="00E8562E">
        <w:rPr>
          <w:rFonts w:ascii="Marianne" w:hAnsi="Marianne" w:cstheme="minorHAnsi"/>
          <w:sz w:val="18"/>
          <w:szCs w:val="18"/>
        </w:rPr>
        <w:t>ssistant</w:t>
      </w:r>
      <w:r>
        <w:rPr>
          <w:rFonts w:ascii="Marianne" w:hAnsi="Marianne" w:cstheme="minorHAnsi"/>
          <w:sz w:val="18"/>
          <w:szCs w:val="18"/>
        </w:rPr>
        <w:t xml:space="preserve"> : il </w:t>
      </w:r>
      <w:r w:rsidRPr="00E8562E">
        <w:rPr>
          <w:rFonts w:ascii="Marianne" w:hAnsi="Marianne" w:cstheme="minorHAnsi"/>
          <w:sz w:val="18"/>
          <w:szCs w:val="18"/>
        </w:rPr>
        <w:t xml:space="preserve">permet d’accéder aux ordres de missions des agents de l’établissement pour les assister dans leurs </w:t>
      </w:r>
      <w:proofErr w:type="gramStart"/>
      <w:r w:rsidRPr="00E8562E">
        <w:rPr>
          <w:rFonts w:ascii="Marianne" w:hAnsi="Marianne" w:cstheme="minorHAnsi"/>
          <w:sz w:val="18"/>
          <w:szCs w:val="18"/>
        </w:rPr>
        <w:t>saisies</w:t>
      </w:r>
      <w:proofErr w:type="gramEnd"/>
      <w:r w:rsidRPr="00E8562E">
        <w:rPr>
          <w:rFonts w:ascii="Marianne" w:hAnsi="Marianne" w:cstheme="minorHAnsi"/>
          <w:sz w:val="18"/>
          <w:szCs w:val="18"/>
        </w:rPr>
        <w:t>,</w:t>
      </w:r>
    </w:p>
    <w:p w14:paraId="43436EEF" w14:textId="78684C92" w:rsidR="00D0274F" w:rsidRPr="00E8562E" w:rsidRDefault="00D0274F" w:rsidP="00D0274F">
      <w:pPr>
        <w:numPr>
          <w:ilvl w:val="0"/>
          <w:numId w:val="1"/>
        </w:numPr>
        <w:spacing w:after="0" w:line="240" w:lineRule="auto"/>
        <w:ind w:right="-24"/>
        <w:jc w:val="both"/>
        <w:rPr>
          <w:rFonts w:ascii="Marianne" w:hAnsi="Marianne"/>
          <w:sz w:val="18"/>
          <w:szCs w:val="18"/>
        </w:rPr>
      </w:pPr>
      <w:r w:rsidRPr="00E8562E">
        <w:rPr>
          <w:rFonts w:ascii="Marianne" w:hAnsi="Marianne" w:cstheme="minorHAnsi"/>
          <w:sz w:val="18"/>
          <w:szCs w:val="18"/>
        </w:rPr>
        <w:t>Le valideur hiérarchique</w:t>
      </w:r>
      <w:r w:rsidRPr="00E8562E">
        <w:rPr>
          <w:rFonts w:ascii="Calibri" w:hAnsi="Calibri" w:cs="Calibri"/>
          <w:sz w:val="18"/>
          <w:szCs w:val="18"/>
        </w:rPr>
        <w:t> </w:t>
      </w:r>
      <w:r w:rsidRPr="00E8562E">
        <w:rPr>
          <w:rFonts w:ascii="Marianne" w:hAnsi="Marianne" w:cstheme="minorHAnsi"/>
          <w:sz w:val="18"/>
          <w:szCs w:val="18"/>
        </w:rPr>
        <w:t xml:space="preserve">: </w:t>
      </w:r>
      <w:r>
        <w:rPr>
          <w:rFonts w:ascii="Marianne" w:hAnsi="Marianne" w:cstheme="minorHAnsi"/>
          <w:sz w:val="18"/>
          <w:szCs w:val="18"/>
        </w:rPr>
        <w:t xml:space="preserve">il </w:t>
      </w:r>
      <w:r w:rsidRPr="00E8562E">
        <w:rPr>
          <w:rFonts w:ascii="Marianne" w:hAnsi="Marianne" w:cstheme="minorHAnsi"/>
          <w:sz w:val="18"/>
          <w:szCs w:val="18"/>
        </w:rPr>
        <w:t xml:space="preserve">valide les ordres de mission, </w:t>
      </w:r>
      <w:r w:rsidRPr="00E8562E">
        <w:rPr>
          <w:rFonts w:ascii="Marianne" w:hAnsi="Marianne" w:cstheme="minorHAnsi"/>
          <w:b/>
          <w:sz w:val="18"/>
          <w:szCs w:val="18"/>
        </w:rPr>
        <w:t>après contrôle de la cohérence des déplacements mentionnés par l’agent</w:t>
      </w:r>
      <w:r w:rsidRPr="00E8562E">
        <w:rPr>
          <w:rFonts w:ascii="Marianne" w:hAnsi="Marianne" w:cstheme="minorHAnsi"/>
          <w:sz w:val="18"/>
          <w:szCs w:val="18"/>
        </w:rPr>
        <w:t>, puis les transmet au service gestionnaire</w:t>
      </w:r>
      <w:r>
        <w:rPr>
          <w:rFonts w:ascii="Marianne" w:hAnsi="Marianne" w:cstheme="minorHAnsi"/>
          <w:sz w:val="18"/>
          <w:szCs w:val="18"/>
        </w:rPr>
        <w:t>.</w:t>
      </w:r>
    </w:p>
    <w:p w14:paraId="0D039368" w14:textId="42685CED" w:rsidR="00D0274F" w:rsidRDefault="00D0274F" w:rsidP="00D0274F">
      <w:pPr>
        <w:spacing w:after="0" w:line="240" w:lineRule="auto"/>
        <w:ind w:right="-24"/>
        <w:jc w:val="both"/>
        <w:rPr>
          <w:rFonts w:ascii="Marianne" w:hAnsi="Marianne" w:cstheme="minorHAnsi"/>
          <w:sz w:val="18"/>
          <w:szCs w:val="18"/>
        </w:rPr>
      </w:pPr>
      <w:r>
        <w:rPr>
          <w:rFonts w:ascii="Marianne" w:hAnsi="Marianne" w:cstheme="minorHAnsi"/>
          <w:sz w:val="18"/>
          <w:szCs w:val="18"/>
        </w:rPr>
        <w:t>Les personnes désignées ci-dessus assureront les rôles définis au titre de l’année scolaire 2026/2027. Elles devront au préalable figurer dans les bases de gestion administratives (cas des nouveaux arrivants dans l’académie ou nouveau poste).</w:t>
      </w:r>
    </w:p>
    <w:p w14:paraId="5D3AA252" w14:textId="62768E7C" w:rsidR="00D0274F" w:rsidRPr="00744A6C" w:rsidRDefault="001F294C" w:rsidP="00D0274F">
      <w:pPr>
        <w:pStyle w:val="my-2"/>
        <w:jc w:val="both"/>
        <w:rPr>
          <w:rFonts w:ascii="Marianne" w:hAnsi="Marianne"/>
          <w:sz w:val="18"/>
          <w:szCs w:val="18"/>
        </w:rPr>
      </w:pPr>
      <w:r w:rsidRPr="00BE2C25">
        <w:rPr>
          <w:b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6D964AF3" wp14:editId="203DCB9E">
            <wp:simplePos x="0" y="0"/>
            <wp:positionH relativeFrom="margin">
              <wp:posOffset>177800</wp:posOffset>
            </wp:positionH>
            <wp:positionV relativeFrom="paragraph">
              <wp:posOffset>111760</wp:posOffset>
            </wp:positionV>
            <wp:extent cx="6539865" cy="1060059"/>
            <wp:effectExtent l="0" t="0" r="0" b="6985"/>
            <wp:wrapNone/>
            <wp:docPr id="450" name="Imag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eds de page-A4_signature classiqu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865" cy="10600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0274F" w:rsidRPr="00744A6C" w:rsidSect="00D027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44C48"/>
    <w:multiLevelType w:val="hybridMultilevel"/>
    <w:tmpl w:val="26D64A9E"/>
    <w:lvl w:ilvl="0" w:tplc="5F7697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2C36EA"/>
    <w:multiLevelType w:val="multilevel"/>
    <w:tmpl w:val="D82A7D3E"/>
    <w:lvl w:ilvl="0">
      <w:start w:val="1"/>
      <w:numFmt w:val="decimal"/>
      <w:pStyle w:val="Style13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ePPJq5DlntrKo+r4khDKo20LkvLKl5g8bjYptQ0NZXFnr+cSaGamOn6CL9RnfbEYYAP03xTqiahm5U3Rc0BO5Q==" w:salt="mmJYckEXWxN44W+xVFLtX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4F"/>
    <w:rsid w:val="001F294C"/>
    <w:rsid w:val="00677155"/>
    <w:rsid w:val="00A03F85"/>
    <w:rsid w:val="00D0274F"/>
    <w:rsid w:val="00DF6D37"/>
    <w:rsid w:val="00E77F9A"/>
    <w:rsid w:val="00F0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73141"/>
  <w15:chartTrackingRefBased/>
  <w15:docId w15:val="{EE4BAF4C-C929-401B-9122-E8303D6D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74F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D0274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3">
    <w:name w:val="Style13"/>
    <w:basedOn w:val="Normal"/>
    <w:link w:val="Style13Car"/>
    <w:qFormat/>
    <w:rsid w:val="00D0274F"/>
    <w:pPr>
      <w:keepNext/>
      <w:keepLines/>
      <w:numPr>
        <w:numId w:val="2"/>
      </w:numPr>
      <w:tabs>
        <w:tab w:val="left" w:pos="3020"/>
      </w:tabs>
      <w:spacing w:before="120" w:after="100" w:afterAutospacing="1"/>
      <w:ind w:right="-11"/>
      <w:outlineLvl w:val="0"/>
    </w:pPr>
    <w:rPr>
      <w:rFonts w:eastAsia="Calibri" w:cstheme="minorHAnsi"/>
      <w:b/>
      <w:bCs/>
      <w:noProof/>
      <w:color w:val="00B0F0"/>
      <w:lang w:eastAsia="fr-FR"/>
    </w:rPr>
  </w:style>
  <w:style w:type="character" w:customStyle="1" w:styleId="Style13Car">
    <w:name w:val="Style13 Car"/>
    <w:basedOn w:val="Policepardfaut"/>
    <w:link w:val="Style13"/>
    <w:rsid w:val="00D0274F"/>
    <w:rPr>
      <w:rFonts w:eastAsia="Calibri" w:cstheme="minorHAnsi"/>
      <w:b/>
      <w:bCs/>
      <w:noProof/>
      <w:color w:val="00B0F0"/>
      <w:kern w:val="0"/>
      <w:sz w:val="22"/>
      <w:szCs w:val="22"/>
      <w:lang w:eastAsia="fr-FR"/>
      <w14:ligatures w14:val="none"/>
    </w:rPr>
  </w:style>
  <w:style w:type="paragraph" w:customStyle="1" w:styleId="my-2">
    <w:name w:val="my-2"/>
    <w:basedOn w:val="Normal"/>
    <w:rsid w:val="00D02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39BBF4114B6416D81B32C73C5A749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505217-83E2-441A-8583-2897071ED5A9}"/>
      </w:docPartPr>
      <w:docPartBody>
        <w:p w:rsidR="00000000" w:rsidRDefault="00FC3407" w:rsidP="00FC3407">
          <w:pPr>
            <w:pStyle w:val="F39BBF4114B6416D81B32C73C5A7494C"/>
          </w:pPr>
          <w:r w:rsidRPr="00F26DF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A9F4C4EA6A4F36B8BAD120DBC37C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859A88-6E54-4FB3-A1BC-FE0C47DF50DD}"/>
      </w:docPartPr>
      <w:docPartBody>
        <w:p w:rsidR="00000000" w:rsidRDefault="00FC3407" w:rsidP="00FC3407">
          <w:pPr>
            <w:pStyle w:val="97A9F4C4EA6A4F36B8BAD120DBC37CDE"/>
          </w:pPr>
          <w:r w:rsidRPr="00F26DF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07"/>
    <w:rsid w:val="00FC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C3407"/>
    <w:rPr>
      <w:color w:val="808080"/>
    </w:rPr>
  </w:style>
  <w:style w:type="paragraph" w:customStyle="1" w:styleId="F39BBF4114B6416D81B32C73C5A7494C">
    <w:name w:val="F39BBF4114B6416D81B32C73C5A7494C"/>
    <w:rsid w:val="00FC3407"/>
  </w:style>
  <w:style w:type="paragraph" w:customStyle="1" w:styleId="97A9F4C4EA6A4F36B8BAD120DBC37CDE">
    <w:name w:val="97A9F4C4EA6A4F36B8BAD120DBC37CDE"/>
    <w:rsid w:val="00FC34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lthomassin</dc:creator>
  <cp:keywords/>
  <dc:description/>
  <cp:lastModifiedBy>lthomassin</cp:lastModifiedBy>
  <cp:revision>3</cp:revision>
  <cp:lastPrinted>2026-09-07T14:14:00Z</cp:lastPrinted>
  <dcterms:created xsi:type="dcterms:W3CDTF">2026-09-07T13:05:00Z</dcterms:created>
  <dcterms:modified xsi:type="dcterms:W3CDTF">2026-09-07T14:14:00Z</dcterms:modified>
</cp:coreProperties>
</file>